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81EF" w14:textId="77777777" w:rsidR="00B24DD6" w:rsidRDefault="00B24DD6" w:rsidP="008E504F">
      <w:bookmarkStart w:id="0" w:name="_GoBack"/>
      <w:bookmarkEnd w:id="0"/>
    </w:p>
    <w:p w14:paraId="0B7269B2" w14:textId="77777777" w:rsidR="00036AFE" w:rsidRDefault="00036AFE" w:rsidP="008E504F"/>
    <w:p w14:paraId="0604A663" w14:textId="50A5B55A" w:rsidR="00036AFE" w:rsidRDefault="00036AFE" w:rsidP="00036AFE">
      <w:pPr>
        <w:tabs>
          <w:tab w:val="clear" w:pos="5103"/>
          <w:tab w:val="left" w:pos="6237"/>
        </w:tabs>
        <w:ind w:left="567"/>
        <w:rPr>
          <w:b/>
          <w:sz w:val="32"/>
        </w:rPr>
      </w:pPr>
      <w:r w:rsidRPr="00D7064D">
        <w:rPr>
          <w:b/>
          <w:sz w:val="32"/>
        </w:rPr>
        <w:t>Arbeitsjournal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</w:t>
      </w:r>
      <w:r w:rsidRPr="00D7064D">
        <w:rPr>
          <w:b/>
          <w:sz w:val="32"/>
        </w:rPr>
        <w:t>ruppe:  _____________________</w:t>
      </w:r>
    </w:p>
    <w:tbl>
      <w:tblPr>
        <w:tblStyle w:val="Tabellenraster"/>
        <w:tblW w:w="14427" w:type="dxa"/>
        <w:tblInd w:w="360" w:type="dxa"/>
        <w:tblLook w:val="04A0" w:firstRow="1" w:lastRow="0" w:firstColumn="1" w:lastColumn="0" w:noHBand="0" w:noVBand="1"/>
      </w:tblPr>
      <w:tblGrid>
        <w:gridCol w:w="1668"/>
        <w:gridCol w:w="2268"/>
        <w:gridCol w:w="3260"/>
        <w:gridCol w:w="1984"/>
        <w:gridCol w:w="2835"/>
        <w:gridCol w:w="2412"/>
      </w:tblGrid>
      <w:tr w:rsidR="003201C5" w14:paraId="6150382D" w14:textId="77777777" w:rsidTr="003201C5">
        <w:tc>
          <w:tcPr>
            <w:tcW w:w="1668" w:type="dxa"/>
          </w:tcPr>
          <w:p w14:paraId="1B21566B" w14:textId="77777777" w:rsidR="003201C5" w:rsidRPr="00D7064D" w:rsidRDefault="003201C5" w:rsidP="00F439A9">
            <w:r>
              <w:t xml:space="preserve">Datum und </w:t>
            </w:r>
            <w:r w:rsidRPr="00D7064D">
              <w:t>Zeit</w:t>
            </w:r>
          </w:p>
        </w:tc>
        <w:tc>
          <w:tcPr>
            <w:tcW w:w="2268" w:type="dxa"/>
          </w:tcPr>
          <w:p w14:paraId="68FCFA6B" w14:textId="724BFF3A" w:rsidR="003201C5" w:rsidRPr="00D7064D" w:rsidRDefault="003201C5" w:rsidP="00F439A9">
            <w:r w:rsidRPr="00D7064D">
              <w:t>Was ist geplant?</w:t>
            </w:r>
          </w:p>
        </w:tc>
        <w:tc>
          <w:tcPr>
            <w:tcW w:w="3260" w:type="dxa"/>
          </w:tcPr>
          <w:p w14:paraId="4C1FD9E0" w14:textId="77777777" w:rsidR="003201C5" w:rsidRPr="00D7064D" w:rsidRDefault="003201C5" w:rsidP="00F439A9">
            <w:r w:rsidRPr="00D7064D">
              <w:t>Wer hat was gemacht?</w:t>
            </w:r>
          </w:p>
        </w:tc>
        <w:tc>
          <w:tcPr>
            <w:tcW w:w="1984" w:type="dxa"/>
          </w:tcPr>
          <w:p w14:paraId="7CF63BA4" w14:textId="77777777" w:rsidR="003201C5" w:rsidRPr="00D7064D" w:rsidRDefault="003201C5" w:rsidP="00F439A9">
            <w:r w:rsidRPr="00D7064D">
              <w:t>Methode</w:t>
            </w:r>
            <w:r>
              <w:t xml:space="preserve"> (inklusive Begründung der Methodenwahl)</w:t>
            </w:r>
          </w:p>
        </w:tc>
        <w:tc>
          <w:tcPr>
            <w:tcW w:w="2835" w:type="dxa"/>
          </w:tcPr>
          <w:p w14:paraId="0D5AF78B" w14:textId="77777777" w:rsidR="003201C5" w:rsidRPr="00D7064D" w:rsidRDefault="003201C5" w:rsidP="00F439A9">
            <w:r>
              <w:t>Auswertung (IST/SOLL</w:t>
            </w:r>
            <w:r>
              <w:br/>
            </w:r>
            <w:r w:rsidRPr="00D7064D">
              <w:t>Analyse, Effizienz der Methode</w:t>
            </w:r>
            <w:r>
              <w:t>)</w:t>
            </w:r>
          </w:p>
        </w:tc>
        <w:tc>
          <w:tcPr>
            <w:tcW w:w="2412" w:type="dxa"/>
          </w:tcPr>
          <w:p w14:paraId="75D757CD" w14:textId="77777777" w:rsidR="003201C5" w:rsidRPr="00D7064D" w:rsidRDefault="003201C5" w:rsidP="00F439A9">
            <w:r w:rsidRPr="00D7064D">
              <w:t>Nächster Schritt</w:t>
            </w:r>
            <w:r w:rsidRPr="00D7064D">
              <w:br/>
              <w:t>(auch Hausaufgaben)</w:t>
            </w:r>
          </w:p>
        </w:tc>
      </w:tr>
      <w:tr w:rsidR="003201C5" w14:paraId="0F6086F9" w14:textId="77777777" w:rsidTr="003201C5">
        <w:tc>
          <w:tcPr>
            <w:tcW w:w="1668" w:type="dxa"/>
          </w:tcPr>
          <w:p w14:paraId="5D87F4FB" w14:textId="77777777" w:rsidR="003201C5" w:rsidRPr="00D7064D" w:rsidRDefault="003201C5" w:rsidP="00F439A9"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 w:rsidRPr="00D7064D">
              <w:br/>
            </w:r>
            <w:r>
              <w:br/>
            </w:r>
            <w:r>
              <w:br/>
            </w:r>
          </w:p>
        </w:tc>
        <w:tc>
          <w:tcPr>
            <w:tcW w:w="2268" w:type="dxa"/>
          </w:tcPr>
          <w:p w14:paraId="43CE2AD5" w14:textId="42528897" w:rsidR="003201C5" w:rsidRPr="00D7064D" w:rsidRDefault="003201C5" w:rsidP="00F439A9"/>
        </w:tc>
        <w:tc>
          <w:tcPr>
            <w:tcW w:w="3260" w:type="dxa"/>
          </w:tcPr>
          <w:p w14:paraId="574E0B90" w14:textId="77777777" w:rsidR="003201C5" w:rsidRPr="00D7064D" w:rsidRDefault="003201C5" w:rsidP="00F439A9"/>
        </w:tc>
        <w:tc>
          <w:tcPr>
            <w:tcW w:w="1984" w:type="dxa"/>
          </w:tcPr>
          <w:p w14:paraId="681E7983" w14:textId="77777777" w:rsidR="003201C5" w:rsidRPr="00D7064D" w:rsidRDefault="003201C5" w:rsidP="00F439A9"/>
        </w:tc>
        <w:tc>
          <w:tcPr>
            <w:tcW w:w="2835" w:type="dxa"/>
          </w:tcPr>
          <w:p w14:paraId="74288D80" w14:textId="77777777" w:rsidR="003201C5" w:rsidRPr="00D7064D" w:rsidRDefault="003201C5" w:rsidP="00F439A9"/>
        </w:tc>
        <w:tc>
          <w:tcPr>
            <w:tcW w:w="2412" w:type="dxa"/>
          </w:tcPr>
          <w:p w14:paraId="52C94B74" w14:textId="77777777" w:rsidR="003201C5" w:rsidRPr="00D7064D" w:rsidRDefault="003201C5" w:rsidP="00F439A9"/>
        </w:tc>
      </w:tr>
    </w:tbl>
    <w:p w14:paraId="055EA660" w14:textId="77777777" w:rsidR="00036AFE" w:rsidRDefault="00036AFE" w:rsidP="00036AFE">
      <w:pPr>
        <w:tabs>
          <w:tab w:val="clear" w:pos="5103"/>
          <w:tab w:val="left" w:pos="6237"/>
        </w:tabs>
        <w:ind w:left="567"/>
      </w:pPr>
    </w:p>
    <w:p w14:paraId="73E2BEE8" w14:textId="77777777" w:rsidR="00036AFE" w:rsidRPr="00D7064D" w:rsidRDefault="00036AFE" w:rsidP="00036AFE">
      <w:pPr>
        <w:ind w:left="567"/>
      </w:pPr>
      <w:r w:rsidRPr="00D7064D">
        <w:t>Bemerkungen zu Teamwork und Sozialformen (bei Auffälligkeiten positiver und negativer Art):  Kommunikation, Organisation/Arbeitsleistung,</w:t>
      </w:r>
      <w:r w:rsidRPr="00D7064D">
        <w:br/>
        <w:t>Engagement/Hilfsbereitschaft, Nachfragen bei Problemen und Unsicherheiten:</w:t>
      </w:r>
    </w:p>
    <w:p w14:paraId="5CC2C6F6" w14:textId="77777777" w:rsidR="00036AFE" w:rsidRPr="00082122" w:rsidRDefault="00036AFE" w:rsidP="00036AFE">
      <w:pPr>
        <w:ind w:left="-108"/>
      </w:pPr>
    </w:p>
    <w:p w14:paraId="5A6F1E1A" w14:textId="77777777" w:rsidR="00036AFE" w:rsidRPr="008E504F" w:rsidRDefault="00036AFE" w:rsidP="00036AFE">
      <w:pPr>
        <w:tabs>
          <w:tab w:val="clear" w:pos="5103"/>
          <w:tab w:val="left" w:pos="6237"/>
        </w:tabs>
        <w:ind w:left="567"/>
      </w:pPr>
    </w:p>
    <w:sectPr w:rsidR="00036AFE" w:rsidRPr="008E504F" w:rsidSect="00036AFE">
      <w:headerReference w:type="default" r:id="rId11"/>
      <w:footerReference w:type="default" r:id="rId12"/>
      <w:pgSz w:w="16838" w:h="11906" w:orient="landscape" w:code="9"/>
      <w:pgMar w:top="1418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7829" w14:textId="77777777" w:rsidR="0076700E" w:rsidRDefault="0076700E" w:rsidP="008812DD">
      <w:r>
        <w:separator/>
      </w:r>
    </w:p>
  </w:endnote>
  <w:endnote w:type="continuationSeparator" w:id="0">
    <w:p w14:paraId="5578D73D" w14:textId="77777777" w:rsidR="0076700E" w:rsidRDefault="0076700E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5C56C2D3" w:rsidR="001E15E6" w:rsidRPr="0045062A" w:rsidRDefault="00036AFE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036AFE">
      <w:rPr>
        <w:rFonts w:ascii="Tahoma" w:hAnsi="Tahoma" w:cs="Tahoma"/>
        <w:sz w:val="16"/>
        <w:szCs w:val="16"/>
        <w:shd w:val="clear" w:color="auto" w:fill="FFFFFF"/>
      </w:rPr>
      <w:t>D3.2-20</w:t>
    </w:r>
    <w:r w:rsidR="00D87040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t>0</w:t>
    </w:r>
    <w:r w:rsidR="00D87040">
      <w:rPr>
        <w:rFonts w:eastAsiaTheme="minorEastAsia" w:cs="Arial"/>
        <w:sz w:val="16"/>
        <w:szCs w:val="16"/>
        <w:lang w:val="de-CH" w:eastAsia="en-US"/>
      </w:rPr>
      <w:t xml:space="preserve">5.01.2017 (Stand: </w:t>
    </w:r>
    <w:r w:rsidR="001A5601">
      <w:rPr>
        <w:rFonts w:eastAsiaTheme="minorEastAsia" w:cs="Arial"/>
        <w:sz w:val="16"/>
        <w:szCs w:val="16"/>
        <w:lang w:val="de-CH" w:eastAsia="en-US"/>
      </w:rPr>
      <w:t>14.08.2018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202AEC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CF76" w14:textId="77777777" w:rsidR="0076700E" w:rsidRDefault="0076700E" w:rsidP="008812DD">
      <w:r>
        <w:separator/>
      </w:r>
    </w:p>
  </w:footnote>
  <w:footnote w:type="continuationSeparator" w:id="0">
    <w:p w14:paraId="0B2A1743" w14:textId="77777777" w:rsidR="0076700E" w:rsidRDefault="0076700E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A341117"/>
    <w:multiLevelType w:val="hybridMultilevel"/>
    <w:tmpl w:val="C58C3FD2"/>
    <w:lvl w:ilvl="0" w:tplc="D73A4AE8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1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8"/>
  </w:num>
  <w:num w:numId="6">
    <w:abstractNumId w:val="12"/>
  </w:num>
  <w:num w:numId="7">
    <w:abstractNumId w:val="39"/>
  </w:num>
  <w:num w:numId="8">
    <w:abstractNumId w:val="31"/>
  </w:num>
  <w:num w:numId="9">
    <w:abstractNumId w:val="21"/>
  </w:num>
  <w:num w:numId="10">
    <w:abstractNumId w:val="1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41"/>
  </w:num>
  <w:num w:numId="17">
    <w:abstractNumId w:val="2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28"/>
  </w:num>
  <w:num w:numId="23">
    <w:abstractNumId w:val="32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7"/>
  </w:num>
  <w:num w:numId="29">
    <w:abstractNumId w:val="34"/>
  </w:num>
  <w:num w:numId="30">
    <w:abstractNumId w:val="27"/>
  </w:num>
  <w:num w:numId="31">
    <w:abstractNumId w:val="9"/>
  </w:num>
  <w:num w:numId="32">
    <w:abstractNumId w:val="5"/>
  </w:num>
  <w:num w:numId="33">
    <w:abstractNumId w:val="8"/>
  </w:num>
  <w:num w:numId="34">
    <w:abstractNumId w:val="36"/>
  </w:num>
  <w:num w:numId="35">
    <w:abstractNumId w:val="37"/>
  </w:num>
  <w:num w:numId="36">
    <w:abstractNumId w:val="30"/>
  </w:num>
  <w:num w:numId="37">
    <w:abstractNumId w:val="26"/>
  </w:num>
  <w:num w:numId="38">
    <w:abstractNumId w:val="25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9"/>
  </w:num>
  <w:num w:numId="47">
    <w:abstractNumId w:val="14"/>
  </w:num>
  <w:num w:numId="48">
    <w:abstractNumId w:val="13"/>
  </w:num>
  <w:num w:numId="49">
    <w:abstractNumId w:val="3"/>
  </w:num>
  <w:num w:numId="5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36AFE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601"/>
    <w:rsid w:val="001A59DB"/>
    <w:rsid w:val="001B4383"/>
    <w:rsid w:val="001E15E6"/>
    <w:rsid w:val="001F7605"/>
    <w:rsid w:val="00202AEC"/>
    <w:rsid w:val="00236574"/>
    <w:rsid w:val="00241330"/>
    <w:rsid w:val="0026654B"/>
    <w:rsid w:val="002704F3"/>
    <w:rsid w:val="0027452A"/>
    <w:rsid w:val="002B08B7"/>
    <w:rsid w:val="00314619"/>
    <w:rsid w:val="003201C5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44F38"/>
    <w:rsid w:val="0045062A"/>
    <w:rsid w:val="004648C7"/>
    <w:rsid w:val="004915EB"/>
    <w:rsid w:val="004C7C7D"/>
    <w:rsid w:val="004E682F"/>
    <w:rsid w:val="004F1F6B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6700E"/>
    <w:rsid w:val="007847A1"/>
    <w:rsid w:val="007B12A3"/>
    <w:rsid w:val="007B6A51"/>
    <w:rsid w:val="00800A25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E504F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24DD6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87040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C48E8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6865B8"/>
  <w15:docId w15:val="{08140186-FB8A-4740-B6C9-06BA21A1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ind w:left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character" w:customStyle="1" w:styleId="xdtextbox1">
    <w:name w:val="xdtextbox1"/>
    <w:basedOn w:val="Absatz-Standardschriftart"/>
    <w:rsid w:val="00B24DD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DDC7FFE458E499F5D87EC4F587450" ma:contentTypeVersion="0" ma:contentTypeDescription="Ein neues Dokument erstellen." ma:contentTypeScope="" ma:versionID="edee30ab8e06e68eaa7767ffd17418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CD50-C097-4BFE-B627-9F92C473A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23BBB-ECE4-42E5-9AF4-2257CF5E822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0F353-104B-45A6-BB51-E8610A7C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8D3999F2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D3.2-20A Arbeitsjournal IDPA</vt:lpstr>
      <vt:lpstr/>
    </vt:vector>
  </TitlesOfParts>
  <Company>Kantonale Verwaltungen BL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D3.2-20 Arbeitsjournal IDPA</dc:title>
  <dc:creator>Windows User</dc:creator>
  <cp:lastModifiedBy>Tanner, Prisca (GIBM)</cp:lastModifiedBy>
  <cp:revision>4</cp:revision>
  <cp:lastPrinted>2016-12-02T13:47:00Z</cp:lastPrinted>
  <dcterms:created xsi:type="dcterms:W3CDTF">2018-05-09T07:46:00Z</dcterms:created>
  <dcterms:modified xsi:type="dcterms:W3CDTF">2018-08-16T13:41:00Z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0x0101003C6DDC7FFE458E499F5D87EC4F587450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